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369570</wp:posOffset>
                </wp:positionH>
                <wp:positionV relativeFrom="paragraph">
                  <wp:posOffset>367665</wp:posOffset>
                </wp:positionV>
                <wp:extent cx="6803390" cy="10119995"/>
                <wp:effectExtent l="0" t="0" r="0" b="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3390" cy="10119995"/>
                          <a:chOff x="9423" y="922"/>
                          <a:chExt cx="10714" cy="15937"/>
                        </a:xfrm>
                      </wpg:grpSpPr>
                      <wps:wsp>
                        <wps:cNvPr id="1" name="文本框 1"/>
                        <wps:cNvSpPr txBox="1"/>
                        <wps:spPr>
                          <a:xfrm>
                            <a:off x="9423" y="2056"/>
                            <a:ext cx="10630" cy="148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4"/>
                                <w:tblW w:w="0" w:type="auto"/>
                                <w:tblInd w:w="0" w:type="dxa"/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autofit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>
                              <w:tblGrid>
                                <w:gridCol w:w="1437"/>
                                <w:gridCol w:w="3562"/>
                                <w:gridCol w:w="1588"/>
                                <w:gridCol w:w="2049"/>
                                <w:gridCol w:w="1909"/>
                              </w:tblGrid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976" w:hRule="exact"/>
                                </w:trPr>
                                <w:tc>
                                  <w:tcPr>
                                    <w:tcW w:w="1437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Hans"/>
                                      </w:rPr>
                                    </w:pPr>
                                    <w:r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Hans"/>
                                      </w:rPr>
                                      <w:t>姓</w:t>
                                    </w:r>
                                    <w:r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eastAsia="zh-Han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Hans"/>
                                      </w:rPr>
                                      <w:t>名</w:t>
                                    </w:r>
                                  </w:p>
                                </w:tc>
                                <w:tc>
                                  <w:tcPr>
                                    <w:tcW w:w="3562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88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Hans"/>
                                      </w:rPr>
                                    </w:pPr>
                                    <w:r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Hans"/>
                                      </w:rPr>
                                      <w:t>性</w:t>
                                    </w:r>
                                    <w:r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eastAsia="zh-Han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Hans"/>
                                      </w:rPr>
                                      <w:t>别</w:t>
                                    </w:r>
                                  </w:p>
                                </w:tc>
                                <w:tc>
                                  <w:tcPr>
                                    <w:tcW w:w="2049" w:type="dxa"/>
                                    <w:vAlign w:val="center"/>
                                  </w:tcPr>
                                  <w:p>
                                    <w:pPr>
                                      <w:jc w:val="both"/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Hans"/>
                                      </w:rPr>
                                    </w:pPr>
                                    <w:r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Hans"/>
                                      </w:rPr>
                                      <w:sym w:font="Wingdings 2" w:char="00A3"/>
                                    </w:r>
                                    <w:r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Hans"/>
                                      </w:rPr>
                                      <w:t>男</w:t>
                                    </w:r>
                                    <w:r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Hans"/>
                                      </w:rPr>
                                      <w:sym w:font="Wingdings 2" w:char="00A3"/>
                                    </w:r>
                                    <w:r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Hans"/>
                                      </w:rPr>
                                      <w:t>女</w:t>
                                    </w:r>
                                  </w:p>
                                </w:tc>
                                <w:tc>
                                  <w:tcPr>
                                    <w:tcW w:w="1909" w:type="dxa"/>
                                    <w:vMerge w:val="restart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hint="default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Hans"/>
                                      </w:rPr>
                                    </w:pPr>
                                    <w:r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Hans"/>
                                      </w:rPr>
                                      <w:t>照片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680" w:hRule="exact"/>
                                </w:trPr>
                                <w:tc>
                                  <w:tcPr>
                                    <w:tcW w:w="1437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hint="default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CN"/>
                                      </w:rPr>
                                      <w:t>联系电话</w:t>
                                    </w:r>
                                  </w:p>
                                </w:tc>
                                <w:tc>
                                  <w:tcPr>
                                    <w:tcW w:w="3562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88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CN"/>
                                      </w:rPr>
                                      <w:t>邮箱</w:t>
                                    </w:r>
                                  </w:p>
                                </w:tc>
                                <w:tc>
                                  <w:tcPr>
                                    <w:tcW w:w="2049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09" w:type="dxa"/>
                                    <w:vMerge w:val="continue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</w:rPr>
                                    </w:pP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680" w:hRule="exact"/>
                                </w:trPr>
                                <w:tc>
                                  <w:tcPr>
                                    <w:tcW w:w="1437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CN"/>
                                      </w:rPr>
                                      <w:t>学院</w:t>
                                    </w:r>
                                  </w:p>
                                </w:tc>
                                <w:tc>
                                  <w:tcPr>
                                    <w:tcW w:w="7199" w:type="dxa"/>
                                    <w:gridSpan w:val="3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09" w:type="dxa"/>
                                    <w:vMerge w:val="continue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</w:rPr>
                                    </w:pP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680" w:hRule="exact"/>
                                </w:trPr>
                                <w:tc>
                                  <w:tcPr>
                                    <w:tcW w:w="1437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hint="default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Hans"/>
                                      </w:rPr>
                                    </w:pPr>
                                    <w:r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Hans"/>
                                      </w:rPr>
                                      <w:t>指导教师</w:t>
                                    </w:r>
                                  </w:p>
                                </w:tc>
                                <w:tc>
                                  <w:tcPr>
                                    <w:tcW w:w="9108" w:type="dxa"/>
                                    <w:gridSpan w:val="4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hint="eastAsia" w:ascii="汉仪大宋简" w:hAnsi="汉仪大宋简" w:eastAsia="汉仪大宋简" w:cs="汉仪大宋简"/>
                                        <w:kern w:val="2"/>
                                        <w:sz w:val="28"/>
                                        <w:szCs w:val="28"/>
                                        <w:vertAlign w:val="baseline"/>
                                        <w:lang w:val="en-US" w:eastAsia="zh-Hans" w:bidi="ar-SA"/>
                                      </w:rPr>
                                    </w:pPr>
                                  </w:p>
                                  <w:p>
                                    <w:pPr>
                                      <w:jc w:val="center"/>
                                      <w:rPr>
                                        <w:rFonts w:hint="eastAsia" w:ascii="汉仪大宋简" w:hAnsi="汉仪大宋简" w:eastAsia="汉仪大宋简" w:cs="汉仪大宋简"/>
                                        <w:kern w:val="2"/>
                                        <w:sz w:val="28"/>
                                        <w:szCs w:val="28"/>
                                        <w:vertAlign w:val="baseline"/>
                                        <w:lang w:val="en-US" w:eastAsia="zh-Hans" w:bidi="ar-SA"/>
                                      </w:rPr>
                                    </w:pPr>
                                    <w:r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Hans"/>
                                      </w:rPr>
                                      <w:sym w:font="Wingdings 2" w:char="00A3"/>
                                    </w:r>
                                    <w:r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Hans"/>
                                      </w:rPr>
                                      <w:t>男</w:t>
                                    </w:r>
                                    <w:r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Hans"/>
                                      </w:rPr>
                                      <w:sym w:font="Wingdings 2" w:char="00A3"/>
                                    </w:r>
                                    <w:r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Hans"/>
                                      </w:rPr>
                                      <w:t>女</w:t>
                                    </w:r>
                                  </w:p>
                                  <w:p>
                                    <w:pPr>
                                      <w:jc w:val="center"/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</w:rPr>
                                    </w:pPr>
                                    <w:r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Hans"/>
                                      </w:rPr>
                                      <w:t>手机号码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3443" w:hRule="atLeast"/>
                                </w:trPr>
                                <w:tc>
                                  <w:tcPr>
                                    <w:tcW w:w="1437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hint="default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Hans"/>
                                      </w:rPr>
                                    </w:pPr>
                                    <w:r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Hans"/>
                                      </w:rPr>
                                      <w:t>比赛类别</w:t>
                                    </w:r>
                                  </w:p>
                                </w:tc>
                                <w:tc>
                                  <w:tcPr>
                                    <w:tcW w:w="9108" w:type="dxa"/>
                                    <w:gridSpan w:val="4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Hans"/>
                                      </w:rPr>
                                      <w:sym w:font="Wingdings 2" w:char="00A3"/>
                                    </w:r>
                                    <w:r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CN"/>
                                      </w:rPr>
                                      <w:t>国内学生组</w:t>
                                    </w:r>
                                  </w:p>
                                  <w:p>
                                    <w:pPr>
                                      <w:jc w:val="center"/>
                                      <w:rPr>
                                        <w:rFonts w:hint="default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Hans"/>
                                      </w:rPr>
                                      <w:sym w:font="Wingdings 2" w:char="00A3"/>
                                    </w:r>
                                    <w:r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CN"/>
                                      </w:rPr>
                                      <w:t>留学生组</w:t>
                                    </w:r>
                                  </w:p>
                                  <w:p>
                                    <w:pPr>
                                      <w:jc w:val="center"/>
                                      <w:rPr>
                                        <w:rFonts w:hint="default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Hans"/>
                                      </w:rPr>
                                    </w:pPr>
                                    <w:r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Hans"/>
                                      </w:rPr>
                                      <w:sym w:font="Wingdings 2" w:char="00A3"/>
                                    </w:r>
                                    <w:r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CN"/>
                                      </w:rPr>
                                      <w:t>孔子学院组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7648" w:hRule="atLeast"/>
                                </w:trPr>
                                <w:tc>
                                  <w:tcPr>
                                    <w:tcW w:w="1437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rFonts w:hint="default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Hans"/>
                                      </w:rPr>
                                    </w:pPr>
                                    <w:r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Hans"/>
                                      </w:rPr>
                                      <w:t>参赛作品</w:t>
                                    </w:r>
                                  </w:p>
                                </w:tc>
                                <w:tc>
                                  <w:tcPr>
                                    <w:tcW w:w="9108" w:type="dxa"/>
                                    <w:gridSpan w:val="4"/>
                                    <w:vAlign w:val="top"/>
                                  </w:tcPr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400" w:lineRule="exact"/>
                                      <w:jc w:val="both"/>
                                      <w:textAlignment w:val="auto"/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Hans"/>
                                      </w:rPr>
                                    </w:pPr>
                                    <w:r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Hans"/>
                                      </w:rPr>
                                      <w:t>作品名称：</w:t>
                                    </w: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400" w:lineRule="exact"/>
                                      <w:jc w:val="both"/>
                                      <w:textAlignment w:val="auto"/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Hans"/>
                                      </w:rPr>
                                    </w:pP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400" w:lineRule="exact"/>
                                      <w:jc w:val="both"/>
                                      <w:textAlignment w:val="auto"/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Hans"/>
                                      </w:rPr>
                                    </w:pPr>
                                    <w:r>
                                      <w:rPr>
                                        <w:rFonts w:hint="eastAsia" w:ascii="汉仪大宋简" w:hAnsi="汉仪大宋简" w:eastAsia="汉仪大宋简" w:cs="汉仪大宋简"/>
                                        <w:sz w:val="28"/>
                                        <w:szCs w:val="28"/>
                                        <w:vertAlign w:val="baseline"/>
                                        <w:lang w:val="en-US" w:eastAsia="zh-Hans"/>
                                      </w:rPr>
                                      <w:t>作品简介：</w:t>
                                    </w:r>
                                  </w:p>
                                </w:tc>
                              </w:tr>
                            </w:tbl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" name="文本框 2"/>
                        <wps:cNvSpPr txBox="1"/>
                        <wps:spPr>
                          <a:xfrm>
                            <a:off x="11115" y="922"/>
                            <a:ext cx="7744" cy="9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hint="default" w:ascii="汉仪大宋简" w:hAnsi="汉仪大宋简" w:eastAsia="汉仪大宋简" w:cs="汉仪大宋简"/>
                                  <w:sz w:val="44"/>
                                  <w:szCs w:val="44"/>
                                  <w:lang w:val="en-US" w:eastAsia="zh-Hans"/>
                                </w:rPr>
                              </w:pP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44"/>
                                  <w:szCs w:val="44"/>
                                  <w:lang w:val="en-US" w:eastAsia="zh-CN"/>
                                </w:rPr>
                                <w:t>2026年国际中文日诵读大</w:t>
                              </w: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44"/>
                                  <w:szCs w:val="44"/>
                                  <w:lang w:val="en-US" w:eastAsia="zh-Hans"/>
                                </w:rPr>
                                <w:t>赛报名表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" name="文本框 3"/>
                        <wps:cNvSpPr txBox="1"/>
                        <wps:spPr>
                          <a:xfrm>
                            <a:off x="16763" y="1459"/>
                            <a:ext cx="3374" cy="6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lang w:val="en-US" w:eastAsia="zh-Hans"/>
                                </w:rPr>
                              </w:pP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lang w:val="en-US" w:eastAsia="zh-Hans"/>
                                </w:rPr>
                                <w:t>日期：</w:t>
                              </w: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lang w:eastAsia="zh-Hans"/>
                                </w:rPr>
                                <w:t xml:space="preserve">    </w:t>
                              </w: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lang w:val="en-US" w:eastAsia="zh-Hans"/>
                                </w:rPr>
                                <w:t>年</w:t>
                              </w: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lang w:eastAsia="zh-Hans"/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lang w:val="en-US" w:eastAsia="zh-Hans"/>
                                </w:rPr>
                                <w:t>月</w:t>
                              </w: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lang w:eastAsia="zh-Hans"/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lang w:val="en-US" w:eastAsia="zh-Hans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.1pt;margin-top:28.95pt;height:796.85pt;width:535.7pt;z-index:251660288;mso-width-relative:page;mso-height-relative:page;" coordorigin="9423,922" coordsize="10714,15937" o:gfxdata="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">
                <o:lock v:ext="edit" aspectratio="f"/>
                <v:shape id="_x0000_s1026" o:spid="_x0000_s1026" o:spt="202" type="#_x0000_t202" style="position:absolute;left:9423;top:2056;height:14803;width:10630;" filled="f" stroked="f" coordsize="21600,21600" o:gfxdata="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NyLx+5AAAA2gAA&#10;AA8AAAAAAAAAAQAgAAAAIgAAAGRycy9kb3ducmV2LnhtbFBLAQIUABQAAAAIAIdO4kAzLwWeOwAA&#10;ADkAAAAQAAAAAAAAAAEAIAAAAAgBAABkcnMvc2hhcGV4bWwueG1sUEsFBgAAAAAGAAYAWwEAALID&#10;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tbl>
                        <w:tblPr>
                          <w:tblStyle w:val="4"/>
                          <w:tblW w:w="0" w:type="auto"/>
                          <w:tblInd w:w="0" w:type="dxa"/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autofit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>
                        <w:tblGrid>
                          <w:gridCol w:w="1437"/>
                          <w:gridCol w:w="3562"/>
                          <w:gridCol w:w="1588"/>
                          <w:gridCol w:w="2049"/>
                          <w:gridCol w:w="1909"/>
                        </w:tblGrid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976" w:hRule="exact"/>
                          </w:trPr>
                          <w:tc>
                            <w:tcPr>
                              <w:tcW w:w="1437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Hans"/>
                                </w:rPr>
                              </w:pP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Hans"/>
                                </w:rPr>
                                <w:t>姓</w:t>
                              </w: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eastAsia="zh-Hans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Hans"/>
                                </w:rPr>
                                <w:t>名</w:t>
                              </w:r>
                            </w:p>
                          </w:tc>
                          <w:tc>
                            <w:tcPr>
                              <w:tcW w:w="3562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</w:rPr>
                              </w:pPr>
                            </w:p>
                          </w:tc>
                          <w:tc>
                            <w:tcPr>
                              <w:tcW w:w="1588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Hans"/>
                                </w:rPr>
                              </w:pP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Hans"/>
                                </w:rPr>
                                <w:t>性</w:t>
                              </w: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eastAsia="zh-Hans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Hans"/>
                                </w:rPr>
                                <w:t>别</w:t>
                              </w:r>
                            </w:p>
                          </w:tc>
                          <w:tc>
                            <w:tcPr>
                              <w:tcW w:w="2049" w:type="dxa"/>
                              <w:vAlign w:val="center"/>
                            </w:tcPr>
                            <w:p>
                              <w:pPr>
                                <w:jc w:val="both"/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Hans"/>
                                </w:rPr>
                              </w:pP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Hans"/>
                                </w:rPr>
                                <w:sym w:font="Wingdings 2" w:char="00A3"/>
                              </w: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Hans"/>
                                </w:rPr>
                                <w:t>男</w:t>
                              </w: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Hans"/>
                                </w:rPr>
                                <w:sym w:font="Wingdings 2" w:char="00A3"/>
                              </w: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Hans"/>
                                </w:rPr>
                                <w:t>女</w:t>
                              </w:r>
                            </w:p>
                          </w:tc>
                          <w:tc>
                            <w:tcPr>
                              <w:tcW w:w="1909" w:type="dxa"/>
                              <w:vMerge w:val="restart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rFonts w:hint="default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Hans"/>
                                </w:rPr>
                              </w:pP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Hans"/>
                                </w:rPr>
                                <w:t>照片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680" w:hRule="exact"/>
                          </w:trPr>
                          <w:tc>
                            <w:tcPr>
                              <w:tcW w:w="1437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rFonts w:hint="default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CN"/>
                                </w:rPr>
                                <w:t>联系电话</w:t>
                              </w:r>
                            </w:p>
                          </w:tc>
                          <w:tc>
                            <w:tcPr>
                              <w:tcW w:w="3562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</w:rPr>
                              </w:pPr>
                            </w:p>
                          </w:tc>
                          <w:tc>
                            <w:tcPr>
                              <w:tcW w:w="1588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CN"/>
                                </w:rPr>
                                <w:t>邮箱</w:t>
                              </w:r>
                            </w:p>
                          </w:tc>
                          <w:tc>
                            <w:tcPr>
                              <w:tcW w:w="2049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</w:rPr>
                              </w:pPr>
                            </w:p>
                          </w:tc>
                          <w:tc>
                            <w:tcPr>
                              <w:tcW w:w="1909" w:type="dxa"/>
                              <w:vMerge w:val="continue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680" w:hRule="exact"/>
                          </w:trPr>
                          <w:tc>
                            <w:tcPr>
                              <w:tcW w:w="1437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CN"/>
                                </w:rPr>
                                <w:t>学院</w:t>
                              </w:r>
                            </w:p>
                          </w:tc>
                          <w:tc>
                            <w:tcPr>
                              <w:tcW w:w="7199" w:type="dxa"/>
                              <w:gridSpan w:val="3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</w:rPr>
                              </w:pPr>
                            </w:p>
                          </w:tc>
                          <w:tc>
                            <w:tcPr>
                              <w:tcW w:w="1909" w:type="dxa"/>
                              <w:vMerge w:val="continue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680" w:hRule="exact"/>
                          </w:trPr>
                          <w:tc>
                            <w:tcPr>
                              <w:tcW w:w="1437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rFonts w:hint="default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Hans"/>
                                </w:rPr>
                              </w:pP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Hans"/>
                                </w:rPr>
                                <w:t>指导教师</w:t>
                              </w:r>
                            </w:p>
                          </w:tc>
                          <w:tc>
                            <w:tcPr>
                              <w:tcW w:w="9108" w:type="dxa"/>
                              <w:gridSpan w:val="4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rFonts w:hint="eastAsia" w:ascii="汉仪大宋简" w:hAnsi="汉仪大宋简" w:eastAsia="汉仪大宋简" w:cs="汉仪大宋简"/>
                                  <w:kern w:val="2"/>
                                  <w:sz w:val="28"/>
                                  <w:szCs w:val="28"/>
                                  <w:vertAlign w:val="baseline"/>
                                  <w:lang w:val="en-US" w:eastAsia="zh-Hans" w:bidi="ar-SA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hint="eastAsia" w:ascii="汉仪大宋简" w:hAnsi="汉仪大宋简" w:eastAsia="汉仪大宋简" w:cs="汉仪大宋简"/>
                                  <w:kern w:val="2"/>
                                  <w:sz w:val="28"/>
                                  <w:szCs w:val="28"/>
                                  <w:vertAlign w:val="baseline"/>
                                  <w:lang w:val="en-US" w:eastAsia="zh-Hans" w:bidi="ar-SA"/>
                                </w:rPr>
                              </w:pP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Hans"/>
                                </w:rPr>
                                <w:sym w:font="Wingdings 2" w:char="00A3"/>
                              </w: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Hans"/>
                                </w:rPr>
                                <w:t>男</w:t>
                              </w: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Hans"/>
                                </w:rPr>
                                <w:sym w:font="Wingdings 2" w:char="00A3"/>
                              </w: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Hans"/>
                                </w:rPr>
                                <w:t>女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</w:rPr>
                              </w:pP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Hans"/>
                                </w:rPr>
                                <w:t>手机号码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3443" w:hRule="atLeast"/>
                          </w:trPr>
                          <w:tc>
                            <w:tcPr>
                              <w:tcW w:w="1437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rFonts w:hint="default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Hans"/>
                                </w:rPr>
                              </w:pP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Hans"/>
                                </w:rPr>
                                <w:t>比赛类别</w:t>
                              </w:r>
                            </w:p>
                          </w:tc>
                          <w:tc>
                            <w:tcPr>
                              <w:tcW w:w="9108" w:type="dxa"/>
                              <w:gridSpan w:val="4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Hans"/>
                                </w:rPr>
                                <w:sym w:font="Wingdings 2" w:char="00A3"/>
                              </w: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CN"/>
                                </w:rPr>
                                <w:t>国内学生组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default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Hans"/>
                                </w:rPr>
                                <w:sym w:font="Wingdings 2" w:char="00A3"/>
                              </w: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CN"/>
                                </w:rPr>
                                <w:t>留学生组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default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Hans"/>
                                </w:rPr>
                              </w:pP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Hans"/>
                                </w:rPr>
                                <w:sym w:font="Wingdings 2" w:char="00A3"/>
                              </w: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CN"/>
                                </w:rPr>
                                <w:t>孔子学院组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7648" w:hRule="atLeast"/>
                          </w:trPr>
                          <w:tc>
                            <w:tcPr>
                              <w:tcW w:w="1437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rFonts w:hint="default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Hans"/>
                                </w:rPr>
                              </w:pP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Hans"/>
                                </w:rPr>
                                <w:t>参赛作品</w:t>
                              </w:r>
                            </w:p>
                          </w:tc>
                          <w:tc>
                            <w:tcPr>
                              <w:tcW w:w="9108" w:type="dxa"/>
                              <w:gridSpan w:val="4"/>
                              <w:vAlign w:val="top"/>
                            </w:tcPr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both"/>
                                <w:textAlignment w:val="auto"/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Hans"/>
                                </w:rPr>
                              </w:pP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Hans"/>
                                </w:rPr>
                                <w:t>作品名称：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both"/>
                                <w:textAlignment w:val="auto"/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Hans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both"/>
                                <w:textAlignment w:val="auto"/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Hans"/>
                                </w:rPr>
                              </w:pPr>
                              <w:r>
                                <w:rPr>
                                  <w:rFonts w:hint="eastAsia" w:ascii="汉仪大宋简" w:hAnsi="汉仪大宋简" w:eastAsia="汉仪大宋简" w:cs="汉仪大宋简"/>
                                  <w:sz w:val="28"/>
                                  <w:szCs w:val="28"/>
                                  <w:vertAlign w:val="baseline"/>
                                  <w:lang w:val="en-US" w:eastAsia="zh-Hans"/>
                                </w:rPr>
                                <w:t>作品简介：</w:t>
                              </w:r>
                            </w:p>
                          </w:tc>
                        </w:tr>
                      </w:tbl>
                      <w:p/>
                    </w:txbxContent>
                  </v:textbox>
                </v:shape>
                <v:shape id="_x0000_s1026" o:spid="_x0000_s1026" o:spt="202" type="#_x0000_t202" style="position:absolute;left:11115;top:922;height:911;width:7744;" filled="f" stroked="f" coordsize="21600,21600" o:gfxdata="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gsWi8AAAA&#10;2g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distribute"/>
                          <w:rPr>
                            <w:rFonts w:hint="default" w:ascii="汉仪大宋简" w:hAnsi="汉仪大宋简" w:eastAsia="汉仪大宋简" w:cs="汉仪大宋简"/>
                            <w:sz w:val="44"/>
                            <w:szCs w:val="44"/>
                            <w:lang w:val="en-US" w:eastAsia="zh-Hans"/>
                          </w:rPr>
                        </w:pPr>
                        <w:r>
                          <w:rPr>
                            <w:rFonts w:hint="eastAsia" w:ascii="汉仪大宋简" w:hAnsi="汉仪大宋简" w:eastAsia="汉仪大宋简" w:cs="汉仪大宋简"/>
                            <w:sz w:val="44"/>
                            <w:szCs w:val="44"/>
                            <w:lang w:val="en-US" w:eastAsia="zh-CN"/>
                          </w:rPr>
                          <w:t>2026年国际中文日诵读大</w:t>
                        </w:r>
                        <w:r>
                          <w:rPr>
                            <w:rFonts w:hint="eastAsia" w:ascii="汉仪大宋简" w:hAnsi="汉仪大宋简" w:eastAsia="汉仪大宋简" w:cs="汉仪大宋简"/>
                            <w:sz w:val="44"/>
                            <w:szCs w:val="44"/>
                            <w:lang w:val="en-US" w:eastAsia="zh-Hans"/>
                          </w:rPr>
                          <w:t>赛报名表</w:t>
                        </w:r>
                      </w:p>
                    </w:txbxContent>
                  </v:textbox>
                </v:shape>
                <v:shape id="文本框 3" o:spid="_x0000_s1026" o:spt="202" type="#_x0000_t202" style="position:absolute;left:16763;top:1459;height:636;width:3374;" filled="f" stroked="f" coordsize="21600,21600" o:gfxdata="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m7drvQAA&#10;ANo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hint="eastAsia" w:ascii="汉仪大宋简" w:hAnsi="汉仪大宋简" w:eastAsia="汉仪大宋简" w:cs="汉仪大宋简"/>
                            <w:sz w:val="28"/>
                            <w:szCs w:val="28"/>
                            <w:lang w:val="en-US" w:eastAsia="zh-Hans"/>
                          </w:rPr>
                        </w:pPr>
                        <w:r>
                          <w:rPr>
                            <w:rFonts w:hint="eastAsia" w:ascii="汉仪大宋简" w:hAnsi="汉仪大宋简" w:eastAsia="汉仪大宋简" w:cs="汉仪大宋简"/>
                            <w:sz w:val="28"/>
                            <w:szCs w:val="28"/>
                            <w:lang w:val="en-US" w:eastAsia="zh-Hans"/>
                          </w:rPr>
                          <w:t>日期：</w:t>
                        </w:r>
                        <w:r>
                          <w:rPr>
                            <w:rFonts w:hint="eastAsia" w:ascii="汉仪大宋简" w:hAnsi="汉仪大宋简" w:eastAsia="汉仪大宋简" w:cs="汉仪大宋简"/>
                            <w:sz w:val="28"/>
                            <w:szCs w:val="28"/>
                            <w:lang w:eastAsia="zh-Hans"/>
                          </w:rPr>
                          <w:t xml:space="preserve">    </w:t>
                        </w:r>
                        <w:r>
                          <w:rPr>
                            <w:rFonts w:hint="eastAsia" w:ascii="汉仪大宋简" w:hAnsi="汉仪大宋简" w:eastAsia="汉仪大宋简" w:cs="汉仪大宋简"/>
                            <w:sz w:val="28"/>
                            <w:szCs w:val="28"/>
                            <w:lang w:val="en-US" w:eastAsia="zh-Hans"/>
                          </w:rPr>
                          <w:t>年</w:t>
                        </w:r>
                        <w:r>
                          <w:rPr>
                            <w:rFonts w:hint="eastAsia" w:ascii="汉仪大宋简" w:hAnsi="汉仪大宋简" w:eastAsia="汉仪大宋简" w:cs="汉仪大宋简"/>
                            <w:sz w:val="28"/>
                            <w:szCs w:val="28"/>
                            <w:lang w:eastAsia="zh-Hans"/>
                          </w:rPr>
                          <w:t xml:space="preserve">   </w:t>
                        </w:r>
                        <w:r>
                          <w:rPr>
                            <w:rFonts w:hint="eastAsia" w:ascii="汉仪大宋简" w:hAnsi="汉仪大宋简" w:eastAsia="汉仪大宋简" w:cs="汉仪大宋简"/>
                            <w:sz w:val="28"/>
                            <w:szCs w:val="28"/>
                            <w:lang w:val="en-US" w:eastAsia="zh-Hans"/>
                          </w:rPr>
                          <w:t>月</w:t>
                        </w:r>
                        <w:r>
                          <w:rPr>
                            <w:rFonts w:hint="eastAsia" w:ascii="汉仪大宋简" w:hAnsi="汉仪大宋简" w:eastAsia="汉仪大宋简" w:cs="汉仪大宋简"/>
                            <w:sz w:val="28"/>
                            <w:szCs w:val="28"/>
                            <w:lang w:eastAsia="zh-Hans"/>
                          </w:rPr>
                          <w:t xml:space="preserve">   </w:t>
                        </w:r>
                        <w:r>
                          <w:rPr>
                            <w:rFonts w:hint="eastAsia" w:ascii="汉仪大宋简" w:hAnsi="汉仪大宋简" w:eastAsia="汉仪大宋简" w:cs="汉仪大宋简"/>
                            <w:sz w:val="28"/>
                            <w:szCs w:val="28"/>
                            <w:lang w:val="en-US" w:eastAsia="zh-Hans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-365125</wp:posOffset>
                </wp:positionH>
                <wp:positionV relativeFrom="paragraph">
                  <wp:posOffset>-161290</wp:posOffset>
                </wp:positionV>
                <wp:extent cx="9162415" cy="11846560"/>
                <wp:effectExtent l="6350" t="6350" r="26035" b="889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2415" cy="11846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8.75pt;margin-top:-12.7pt;height:932.8pt;width:721.45pt;z-index:251659264;v-text-anchor:middle;mso-width-relative:page;mso-height-relative:page;" fillcolor="#FFFFFF [3212]" filled="t" stroked="t" coordsize="21600,21600" o:gfxdata="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Hs2y//YAAAADQEAAA8AAAAAAAAA&#10;AQAgAAAAIgAAAGRycy9kb3ducmV2LnhtbFBLAQIUABQAAAAIAIdO4kC2bOHrgwIAABcFAAAOAAAA&#10;AAAAAAEAIAAAACcBAABkcnMvZTJvRG9jLnhtbFBLBQYAAAAABgAGAFkBAAAc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BBFC812B-28CF-41D1-AB3C-5751D29A6555}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7017F808-0C86-4C66-9DA0-ABE19CEC61B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DC112413-B2C8-4718-A1BF-D01BFAA6BDA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535E88B-96BA-493F-A9AC-9AF592CF86E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139C08C-0DCF-4E01-A003-50023272A84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D7DA0DA-A807-431A-9045-4AB63AB0DE52}"/>
  </w:font>
  <w:font w:name="汉仪大宋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7" w:fontKey="{8EEDA3D1-DF4A-497D-A5D7-313125039D74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8" w:fontKey="{773C7B4A-3072-4384-8225-170D0679B0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iwiaGRpZCI6IjkwOGYzNjYxMTMyYzBkMzdmMmI3Y2YwOTM2NjAwYzgzIiwidXNlckNvdW50IjoyfQ=="/>
  </w:docVars>
  <w:rsids>
    <w:rsidRoot w:val="6FEE6B63"/>
    <w:rsid w:val="1F757BCE"/>
    <w:rsid w:val="6796135F"/>
    <w:rsid w:val="6FEE6B63"/>
    <w:rsid w:val="777F0DF7"/>
    <w:rsid w:val="BDED0ECC"/>
    <w:rsid w:val="BFDFD782"/>
    <w:rsid w:val="F7D7BF1C"/>
    <w:rsid w:val="FFFD3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office6\templates\download\37dbe390-061e-4005-9abe-41818aa3be30\&#27604;&#36187;&#25253;&#21517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比赛报名表.docx</Template>
  <Pages>2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2026-04-03T09:32:00Z</dcterms:created>
  <dc:creator>ღ morning princess</dc:creator>
  <cp:lastModifiedBy>ღ morning princess</cp:lastModifiedBy>
  <dcterms:modified xsi:type="dcterms:W3CDTF">2026-04-03T09:41:24Z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A39101EDFBB549648C7752DA0A8D0268_11</vt:lpwstr>
  </property>
  <property fmtid="{D5CDD505-2E9C-101B-9397-08002B2CF9AE}" pid="4" name="KSOTemplateUUID">
    <vt:lpwstr>v1.0_mb_94x9iKHRCqFkLZ18HJIibw==</vt:lpwstr>
  </property>
</Properties>
</file>